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83"/>
      </w:tblGrid>
      <w:tr w:rsidR="007221B4" w:rsidTr="007221B4">
        <w:tc>
          <w:tcPr>
            <w:tcW w:w="4785" w:type="dxa"/>
          </w:tcPr>
          <w:p w:rsidR="007221B4" w:rsidRDefault="007221B4">
            <w:pPr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hideMark/>
          </w:tcPr>
          <w:p w:rsidR="007221B4" w:rsidRDefault="007221B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Разработчик: Собрание депутатов Охотского муниципального района Хабаровского края</w:t>
            </w:r>
          </w:p>
        </w:tc>
      </w:tr>
    </w:tbl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C10B4B" w:rsidP="00C10B4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bookmarkStart w:id="0" w:name="_GoBack"/>
      <w:bookmarkEnd w:id="0"/>
    </w:p>
    <w:p w:rsidR="007221B4" w:rsidRDefault="007221B4" w:rsidP="007221B4">
      <w:pPr>
        <w:rPr>
          <w:sz w:val="28"/>
          <w:szCs w:val="28"/>
        </w:rPr>
      </w:pPr>
    </w:p>
    <w:p w:rsidR="007221B4" w:rsidRDefault="007221B4" w:rsidP="007221B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7221B4" w:rsidRDefault="007221B4" w:rsidP="007221B4">
      <w:pPr>
        <w:jc w:val="center"/>
        <w:rPr>
          <w:sz w:val="28"/>
          <w:szCs w:val="28"/>
        </w:rPr>
      </w:pPr>
      <w:r>
        <w:rPr>
          <w:sz w:val="28"/>
          <w:szCs w:val="28"/>
        </w:rPr>
        <w:t>ОХОТСКОГО МУНИЦИПАЛЬНОГО РАЙОНА</w:t>
      </w:r>
    </w:p>
    <w:p w:rsidR="007221B4" w:rsidRDefault="007221B4" w:rsidP="007221B4">
      <w:pPr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7221B4" w:rsidRDefault="007221B4" w:rsidP="007221B4">
      <w:pPr>
        <w:jc w:val="center"/>
        <w:rPr>
          <w:sz w:val="28"/>
          <w:szCs w:val="28"/>
        </w:rPr>
      </w:pPr>
    </w:p>
    <w:p w:rsidR="007221B4" w:rsidRDefault="007221B4" w:rsidP="007221B4">
      <w:pPr>
        <w:tabs>
          <w:tab w:val="left" w:pos="5400"/>
          <w:tab w:val="right" w:pos="93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21B4" w:rsidRDefault="007221B4" w:rsidP="007221B4">
      <w:pPr>
        <w:tabs>
          <w:tab w:val="left" w:pos="6160"/>
        </w:tabs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7221B4" w:rsidRDefault="007221B4" w:rsidP="007221B4">
      <w:pPr>
        <w:rPr>
          <w:sz w:val="28"/>
          <w:szCs w:val="28"/>
        </w:rPr>
      </w:pPr>
    </w:p>
    <w:p w:rsidR="002E62F3" w:rsidRPr="002E62F3" w:rsidRDefault="002E62F3" w:rsidP="002E62F3">
      <w:pPr>
        <w:pStyle w:val="a3"/>
      </w:pPr>
      <w:r>
        <w:t xml:space="preserve">О рекомендациях депутатских </w:t>
      </w:r>
      <w:r w:rsidR="007221B4" w:rsidRPr="002E62F3">
        <w:t xml:space="preserve">слушаний на тему  </w:t>
      </w:r>
      <w:r w:rsidRPr="002E62F3">
        <w:t>«О решении финансовых вопросов по содержанию и эксплуатации автомобильных дорог в Охотском районе на 2020 год»</w:t>
      </w:r>
    </w:p>
    <w:p w:rsidR="002E62F3" w:rsidRDefault="002E62F3" w:rsidP="002E62F3">
      <w:pPr>
        <w:jc w:val="both"/>
        <w:rPr>
          <w:sz w:val="28"/>
          <w:szCs w:val="28"/>
        </w:rPr>
      </w:pPr>
    </w:p>
    <w:p w:rsidR="007221B4" w:rsidRDefault="007221B4" w:rsidP="007221B4">
      <w:pPr>
        <w:rPr>
          <w:sz w:val="28"/>
          <w:szCs w:val="28"/>
        </w:rPr>
      </w:pPr>
    </w:p>
    <w:p w:rsidR="007221B4" w:rsidRDefault="007221B4" w:rsidP="007221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Собрание депутатов Охотского муниципального района</w:t>
      </w:r>
    </w:p>
    <w:p w:rsidR="007221B4" w:rsidRDefault="007221B4" w:rsidP="007221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7221B4" w:rsidRDefault="007221B4" w:rsidP="007221B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7221B4" w:rsidRPr="002E62F3" w:rsidRDefault="007221B4" w:rsidP="002E62F3">
      <w:pPr>
        <w:jc w:val="both"/>
        <w:rPr>
          <w:sz w:val="28"/>
          <w:szCs w:val="28"/>
        </w:rPr>
      </w:pPr>
      <w:r>
        <w:tab/>
      </w:r>
      <w:r w:rsidRPr="002E62F3">
        <w:rPr>
          <w:sz w:val="28"/>
          <w:szCs w:val="28"/>
        </w:rPr>
        <w:t xml:space="preserve">1. Одобрить рекомендации депутатских слушаний на тему </w:t>
      </w:r>
      <w:r w:rsidR="002E62F3" w:rsidRPr="002E62F3">
        <w:rPr>
          <w:sz w:val="28"/>
          <w:szCs w:val="28"/>
        </w:rPr>
        <w:t>«О решении финансовых вопросов по содержанию и эксплуатации автомобильных дорог в Охотском районе на 2020 год»</w:t>
      </w:r>
      <w:r w:rsidR="002E62F3">
        <w:rPr>
          <w:sz w:val="28"/>
          <w:szCs w:val="28"/>
        </w:rPr>
        <w:t xml:space="preserve"> </w:t>
      </w:r>
      <w:r w:rsidRPr="002E62F3">
        <w:rPr>
          <w:sz w:val="28"/>
          <w:szCs w:val="28"/>
        </w:rPr>
        <w:t>согласно приложению к настоящему решению.</w:t>
      </w:r>
    </w:p>
    <w:p w:rsidR="007221B4" w:rsidRDefault="007221B4" w:rsidP="002E62F3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 Контроль за выполнением настоящего решения возло</w:t>
      </w:r>
      <w:r w:rsidR="002E62F3">
        <w:rPr>
          <w:sz w:val="28"/>
          <w:szCs w:val="28"/>
        </w:rPr>
        <w:t xml:space="preserve">жить на постоянную комиссию по социально-экономическому развитию, бюджету и налоговой политике </w:t>
      </w:r>
      <w:r>
        <w:rPr>
          <w:sz w:val="28"/>
          <w:szCs w:val="28"/>
        </w:rPr>
        <w:t>(</w:t>
      </w:r>
      <w:proofErr w:type="spellStart"/>
      <w:r w:rsidR="002E62F3">
        <w:rPr>
          <w:sz w:val="28"/>
          <w:szCs w:val="28"/>
        </w:rPr>
        <w:t>Гаценко</w:t>
      </w:r>
      <w:proofErr w:type="spellEnd"/>
      <w:r w:rsidR="002E62F3">
        <w:rPr>
          <w:sz w:val="28"/>
          <w:szCs w:val="28"/>
        </w:rPr>
        <w:t xml:space="preserve"> Н.А</w:t>
      </w:r>
      <w:r>
        <w:rPr>
          <w:sz w:val="28"/>
          <w:szCs w:val="28"/>
        </w:rPr>
        <w:t>.).</w:t>
      </w:r>
    </w:p>
    <w:p w:rsidR="007221B4" w:rsidRDefault="007221B4" w:rsidP="002E62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его подписания.</w:t>
      </w:r>
    </w:p>
    <w:p w:rsidR="007221B4" w:rsidRDefault="007221B4" w:rsidP="002E62F3">
      <w:pPr>
        <w:jc w:val="both"/>
        <w:rPr>
          <w:sz w:val="28"/>
          <w:szCs w:val="28"/>
        </w:rPr>
      </w:pPr>
    </w:p>
    <w:p w:rsidR="007221B4" w:rsidRDefault="007221B4" w:rsidP="002E62F3">
      <w:pPr>
        <w:spacing w:line="276" w:lineRule="auto"/>
        <w:jc w:val="both"/>
        <w:rPr>
          <w:sz w:val="28"/>
          <w:szCs w:val="28"/>
        </w:rPr>
      </w:pPr>
    </w:p>
    <w:p w:rsidR="007221B4" w:rsidRDefault="007221B4" w:rsidP="007221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Н.А. Фомина</w:t>
      </w:r>
    </w:p>
    <w:p w:rsidR="007221B4" w:rsidRDefault="007221B4" w:rsidP="007221B4">
      <w:pPr>
        <w:jc w:val="both"/>
        <w:rPr>
          <w:sz w:val="28"/>
          <w:szCs w:val="28"/>
        </w:rPr>
      </w:pPr>
    </w:p>
    <w:p w:rsidR="007221B4" w:rsidRDefault="007221B4" w:rsidP="007221B4">
      <w:pPr>
        <w:jc w:val="both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jc w:val="right"/>
        <w:rPr>
          <w:sz w:val="28"/>
          <w:szCs w:val="28"/>
        </w:rPr>
      </w:pPr>
    </w:p>
    <w:p w:rsidR="007221B4" w:rsidRDefault="007221B4" w:rsidP="007221B4">
      <w:pPr>
        <w:spacing w:line="276" w:lineRule="auto"/>
        <w:jc w:val="center"/>
        <w:rPr>
          <w:sz w:val="28"/>
          <w:szCs w:val="28"/>
        </w:rPr>
      </w:pPr>
    </w:p>
    <w:p w:rsidR="007221B4" w:rsidRDefault="007221B4" w:rsidP="007221B4"/>
    <w:p w:rsidR="003E7999" w:rsidRDefault="003E7999"/>
    <w:p w:rsidR="00881AD2" w:rsidRDefault="00881AD2"/>
    <w:p w:rsidR="00881AD2" w:rsidRDefault="00881AD2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7"/>
        <w:gridCol w:w="4549"/>
      </w:tblGrid>
      <w:tr w:rsidR="00881AD2" w:rsidTr="006C7AF8">
        <w:trPr>
          <w:trHeight w:val="1701"/>
        </w:trPr>
        <w:tc>
          <w:tcPr>
            <w:tcW w:w="4927" w:type="dxa"/>
          </w:tcPr>
          <w:p w:rsidR="00881AD2" w:rsidRDefault="00881AD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881AD2" w:rsidRDefault="00881A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</w:p>
          <w:p w:rsidR="00881AD2" w:rsidRDefault="00881AD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решению Собрания депутатов Охотского муниципального района</w:t>
            </w:r>
          </w:p>
          <w:p w:rsidR="00881AD2" w:rsidRDefault="00881AD2">
            <w:pPr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  <w:p w:rsidR="00881AD2" w:rsidRDefault="00881A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</w:t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</w:r>
            <w:r>
              <w:rPr>
                <w:sz w:val="28"/>
                <w:szCs w:val="28"/>
                <w:lang w:eastAsia="en-US"/>
              </w:rPr>
              <w:softHyphen/>
              <w:t xml:space="preserve">_______________ №______ </w:t>
            </w:r>
          </w:p>
        </w:tc>
      </w:tr>
    </w:tbl>
    <w:p w:rsidR="00881AD2" w:rsidRDefault="00881AD2" w:rsidP="00881AD2">
      <w:pPr>
        <w:rPr>
          <w:sz w:val="28"/>
          <w:szCs w:val="28"/>
        </w:rPr>
      </w:pPr>
    </w:p>
    <w:p w:rsidR="00881AD2" w:rsidRDefault="00881AD2" w:rsidP="00881AD2">
      <w:pPr>
        <w:jc w:val="center"/>
        <w:rPr>
          <w:sz w:val="28"/>
          <w:szCs w:val="28"/>
        </w:rPr>
      </w:pPr>
    </w:p>
    <w:p w:rsidR="00881AD2" w:rsidRDefault="00881AD2" w:rsidP="00881AD2">
      <w:pPr>
        <w:jc w:val="center"/>
        <w:rPr>
          <w:sz w:val="28"/>
          <w:szCs w:val="28"/>
        </w:rPr>
      </w:pPr>
    </w:p>
    <w:p w:rsidR="006C7AF8" w:rsidRPr="00B80F7C" w:rsidRDefault="006C7AF8" w:rsidP="006C7AF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депутатских слушаний на тему  «О решении финансовых вопросов по содержанию и эксплуатации автомобильных дорог в Охотском районе на 2020 год»</w:t>
      </w:r>
    </w:p>
    <w:p w:rsidR="006C7AF8" w:rsidRPr="00B80F7C" w:rsidRDefault="006C7AF8" w:rsidP="006C7AF8">
      <w:pPr>
        <w:jc w:val="both"/>
        <w:rPr>
          <w:sz w:val="28"/>
          <w:szCs w:val="28"/>
        </w:rPr>
      </w:pP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 w:rsidRPr="00B80F7C">
        <w:rPr>
          <w:sz w:val="28"/>
          <w:szCs w:val="28"/>
        </w:rPr>
        <w:tab/>
        <w:t xml:space="preserve">Участники депутатских слушаний отмечают, что </w:t>
      </w:r>
      <w:r>
        <w:rPr>
          <w:sz w:val="28"/>
          <w:szCs w:val="28"/>
        </w:rPr>
        <w:t>д</w:t>
      </w:r>
      <w:r w:rsidRPr="00CC2D52">
        <w:rPr>
          <w:sz w:val="28"/>
          <w:szCs w:val="28"/>
        </w:rPr>
        <w:t>орожное хозяйство</w:t>
      </w:r>
      <w:r>
        <w:rPr>
          <w:sz w:val="28"/>
          <w:szCs w:val="28"/>
        </w:rPr>
        <w:t xml:space="preserve"> Охотского муниципального района</w:t>
      </w:r>
      <w:r w:rsidRPr="00CC2D52">
        <w:rPr>
          <w:sz w:val="28"/>
          <w:szCs w:val="28"/>
        </w:rPr>
        <w:t xml:space="preserve"> является одной из отраслей экономики района, развитие которой напрямую зависит от общего состояния экономики </w:t>
      </w:r>
      <w:r>
        <w:rPr>
          <w:sz w:val="28"/>
          <w:szCs w:val="28"/>
        </w:rPr>
        <w:t xml:space="preserve">района.  Автомобильные </w:t>
      </w:r>
      <w:r w:rsidRPr="00CC2D52">
        <w:rPr>
          <w:sz w:val="28"/>
          <w:szCs w:val="28"/>
        </w:rPr>
        <w:t xml:space="preserve">дороги имеют стратегическое значение для района. Они обеспечивают связь населённых пунктов района с районным центром и населенных пунктов между собой, обеспечивают доступность населению для выезда и въезда в район. </w:t>
      </w: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C2D52">
        <w:rPr>
          <w:sz w:val="28"/>
          <w:szCs w:val="28"/>
        </w:rPr>
        <w:t>Повышение качества автомобильных дорог местного значения, развитие и совершенствование транспортной инфраструктуры относится к приоритетам социально-экономического развития района. Сеть автомобильных дорог обеспечивает мобильность населения и доступ к материальным ресурсам, позволяет расширить производственные возможности экономики за счет снижения транспортных издержек и затрат времени на перевоз</w:t>
      </w:r>
      <w:r>
        <w:rPr>
          <w:sz w:val="28"/>
          <w:szCs w:val="28"/>
        </w:rPr>
        <w:t>ки грузов и пассажиров.</w:t>
      </w:r>
      <w:r w:rsidRPr="00B80F7C">
        <w:rPr>
          <w:sz w:val="28"/>
          <w:szCs w:val="28"/>
        </w:rPr>
        <w:tab/>
      </w:r>
    </w:p>
    <w:p w:rsidR="006C7AF8" w:rsidRPr="00B80F7C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0F7C">
        <w:rPr>
          <w:sz w:val="28"/>
          <w:szCs w:val="28"/>
        </w:rPr>
        <w:t>Ремонт и содержание краевых и муниципальных дорог в районе осуществляют подрядные организации, базирующиеся на его территории.  Подрядными организациями ежегодно заключаются подрядные договоры с генеральными подрядчиками, имеющими государственные контракты с КГКУ «</w:t>
      </w:r>
      <w:proofErr w:type="spellStart"/>
      <w:r w:rsidRPr="00B80F7C">
        <w:rPr>
          <w:sz w:val="28"/>
          <w:szCs w:val="28"/>
        </w:rPr>
        <w:t>Хабаровскуправтодор</w:t>
      </w:r>
      <w:proofErr w:type="spellEnd"/>
      <w:r w:rsidRPr="00B80F7C">
        <w:rPr>
          <w:sz w:val="28"/>
          <w:szCs w:val="28"/>
        </w:rPr>
        <w:t>», а также муниципальные контракты с администрацией района.</w:t>
      </w:r>
    </w:p>
    <w:p w:rsidR="006C7AF8" w:rsidRPr="00B80F7C" w:rsidRDefault="006C7AF8" w:rsidP="006C7AF8">
      <w:pPr>
        <w:spacing w:line="276" w:lineRule="auto"/>
        <w:jc w:val="both"/>
        <w:rPr>
          <w:sz w:val="28"/>
          <w:szCs w:val="28"/>
        </w:rPr>
      </w:pPr>
      <w:r w:rsidRPr="00B80F7C">
        <w:rPr>
          <w:sz w:val="28"/>
          <w:szCs w:val="28"/>
        </w:rPr>
        <w:tab/>
        <w:t xml:space="preserve">Организации, выполняющие работы по ремонту и содержанию дорог, не имеют возможности приобрести необходимую специализированную дорожную технику из-за высокой стоимости </w:t>
      </w:r>
      <w:r>
        <w:rPr>
          <w:sz w:val="28"/>
          <w:szCs w:val="28"/>
        </w:rPr>
        <w:t xml:space="preserve">как самой техники, </w:t>
      </w:r>
      <w:r w:rsidRPr="00B80F7C">
        <w:rPr>
          <w:sz w:val="28"/>
          <w:szCs w:val="28"/>
        </w:rPr>
        <w:t xml:space="preserve">так и ее доставки в </w:t>
      </w:r>
      <w:proofErr w:type="gramStart"/>
      <w:r w:rsidRPr="00B80F7C">
        <w:rPr>
          <w:sz w:val="28"/>
          <w:szCs w:val="28"/>
        </w:rPr>
        <w:t xml:space="preserve">район, </w:t>
      </w:r>
      <w:r>
        <w:rPr>
          <w:sz w:val="28"/>
          <w:szCs w:val="28"/>
        </w:rPr>
        <w:t xml:space="preserve"> </w:t>
      </w:r>
      <w:r w:rsidRPr="00B80F7C">
        <w:rPr>
          <w:sz w:val="28"/>
          <w:szCs w:val="28"/>
        </w:rPr>
        <w:t>в</w:t>
      </w:r>
      <w:proofErr w:type="gramEnd"/>
      <w:r w:rsidRPr="00B80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80F7C">
        <w:rPr>
          <w:sz w:val="28"/>
          <w:szCs w:val="28"/>
        </w:rPr>
        <w:t xml:space="preserve">связи с чем обращаются за помощью в администрацию района. </w:t>
      </w: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 w:rsidRPr="00B80F7C">
        <w:rPr>
          <w:sz w:val="28"/>
          <w:szCs w:val="28"/>
        </w:rPr>
        <w:tab/>
      </w:r>
      <w:r>
        <w:rPr>
          <w:sz w:val="28"/>
          <w:szCs w:val="28"/>
        </w:rPr>
        <w:t>Из краевого бюджета  средства на ремонт дорог регионального значения не выделялись более 8 лет.</w:t>
      </w:r>
      <w:r w:rsidRPr="00B80F7C">
        <w:rPr>
          <w:sz w:val="28"/>
          <w:szCs w:val="28"/>
        </w:rPr>
        <w:tab/>
        <w:t>В настоящее время требуется ремонт всех  дорог и мостов к</w:t>
      </w:r>
      <w:r>
        <w:rPr>
          <w:sz w:val="28"/>
          <w:szCs w:val="28"/>
        </w:rPr>
        <w:t xml:space="preserve">ак </w:t>
      </w:r>
      <w:r w:rsidRPr="00B80F7C">
        <w:rPr>
          <w:sz w:val="28"/>
          <w:szCs w:val="28"/>
        </w:rPr>
        <w:t xml:space="preserve"> краевого, так и муниципального</w:t>
      </w:r>
      <w:r>
        <w:rPr>
          <w:sz w:val="28"/>
          <w:szCs w:val="28"/>
        </w:rPr>
        <w:t xml:space="preserve"> </w:t>
      </w:r>
      <w:r w:rsidRPr="00B80F7C">
        <w:rPr>
          <w:sz w:val="28"/>
          <w:szCs w:val="28"/>
        </w:rPr>
        <w:t xml:space="preserve"> значения.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На автодороге регионального значения «Подъезд к аэропорту </w:t>
      </w:r>
      <w:r>
        <w:rPr>
          <w:sz w:val="28"/>
          <w:szCs w:val="28"/>
        </w:rPr>
        <w:lastRenderedPageBreak/>
        <w:t xml:space="preserve">р.п. </w:t>
      </w:r>
      <w:proofErr w:type="gramStart"/>
      <w:r>
        <w:rPr>
          <w:sz w:val="28"/>
          <w:szCs w:val="28"/>
        </w:rPr>
        <w:t xml:space="preserve">Охотск»   </w:t>
      </w:r>
      <w:proofErr w:type="gramEnd"/>
      <w:r>
        <w:rPr>
          <w:sz w:val="28"/>
          <w:szCs w:val="28"/>
        </w:rPr>
        <w:t xml:space="preserve">   3 моста находятся в аварийном состоянии (мост через реку Канай, мост через ручей  на подъезде к п. Аэропорт, мост на повороте на дорогу к ГОКу) . Существует большая вероятность полного закрытия движения всех видов транспорта через них. Эта дорога является единственным транспортным сообщением между районным центром и сельскими поселениями. Закрытие ее создаст чрезвычайную ситуацию в районе.</w:t>
      </w:r>
      <w:r w:rsidRPr="00D21E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ремонт автомобильных дорог и мостов требуется не менее 60 млн. рублей. </w:t>
      </w: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0F7C">
        <w:rPr>
          <w:sz w:val="28"/>
          <w:szCs w:val="28"/>
        </w:rPr>
        <w:t xml:space="preserve">Вместе с тем участники депутатских слушаний отмечают, что </w:t>
      </w:r>
      <w:r>
        <w:rPr>
          <w:sz w:val="28"/>
          <w:szCs w:val="28"/>
        </w:rPr>
        <w:t>г</w:t>
      </w:r>
      <w:r w:rsidRPr="00B80F7C">
        <w:rPr>
          <w:sz w:val="28"/>
          <w:szCs w:val="28"/>
        </w:rPr>
        <w:t>лавы поселений решают некоторые вопросы с помощью организаций, расположенных на их территори</w:t>
      </w:r>
      <w:r>
        <w:rPr>
          <w:sz w:val="28"/>
          <w:szCs w:val="28"/>
        </w:rPr>
        <w:t>ях:</w:t>
      </w:r>
      <w:r w:rsidRPr="00B80F7C">
        <w:rPr>
          <w:sz w:val="28"/>
          <w:szCs w:val="28"/>
        </w:rPr>
        <w:t xml:space="preserve"> колхоз им. Ленина (</w:t>
      </w:r>
      <w:proofErr w:type="spellStart"/>
      <w:r>
        <w:rPr>
          <w:sz w:val="28"/>
          <w:szCs w:val="28"/>
        </w:rPr>
        <w:t>Халилюлин</w:t>
      </w:r>
      <w:proofErr w:type="spellEnd"/>
      <w:r>
        <w:rPr>
          <w:sz w:val="28"/>
          <w:szCs w:val="28"/>
        </w:rPr>
        <w:t xml:space="preserve"> Д.Н.), </w:t>
      </w:r>
      <w:r w:rsidRPr="00B80F7C">
        <w:rPr>
          <w:sz w:val="28"/>
          <w:szCs w:val="28"/>
        </w:rPr>
        <w:t>ООО «</w:t>
      </w:r>
      <w:proofErr w:type="spellStart"/>
      <w:r w:rsidRPr="00B80F7C">
        <w:rPr>
          <w:sz w:val="28"/>
          <w:szCs w:val="28"/>
        </w:rPr>
        <w:t>Востокинвест</w:t>
      </w:r>
      <w:proofErr w:type="spellEnd"/>
      <w:r w:rsidRPr="00B80F7C">
        <w:rPr>
          <w:sz w:val="28"/>
          <w:szCs w:val="28"/>
        </w:rPr>
        <w:t>» (</w:t>
      </w:r>
      <w:proofErr w:type="spellStart"/>
      <w:r w:rsidRPr="00B80F7C">
        <w:rPr>
          <w:sz w:val="28"/>
          <w:szCs w:val="28"/>
        </w:rPr>
        <w:t>Булкова</w:t>
      </w:r>
      <w:proofErr w:type="spellEnd"/>
      <w:r w:rsidRPr="00B80F7C">
        <w:rPr>
          <w:sz w:val="28"/>
          <w:szCs w:val="28"/>
        </w:rPr>
        <w:t xml:space="preserve"> О.Н.), О</w:t>
      </w:r>
      <w:r>
        <w:rPr>
          <w:sz w:val="28"/>
          <w:szCs w:val="28"/>
        </w:rPr>
        <w:t>ОО «</w:t>
      </w:r>
      <w:proofErr w:type="spellStart"/>
      <w:r>
        <w:rPr>
          <w:sz w:val="28"/>
          <w:szCs w:val="28"/>
        </w:rPr>
        <w:t>Горногелогическая</w:t>
      </w:r>
      <w:proofErr w:type="spellEnd"/>
      <w:r>
        <w:rPr>
          <w:sz w:val="28"/>
          <w:szCs w:val="28"/>
        </w:rPr>
        <w:t xml:space="preserve"> компания» (Чащин В.В.)</w:t>
      </w:r>
      <w:r w:rsidRPr="00B80F7C">
        <w:rPr>
          <w:sz w:val="28"/>
          <w:szCs w:val="28"/>
        </w:rPr>
        <w:t xml:space="preserve"> и дру</w:t>
      </w:r>
      <w:r>
        <w:rPr>
          <w:sz w:val="28"/>
          <w:szCs w:val="28"/>
        </w:rPr>
        <w:t>гие, но</w:t>
      </w:r>
      <w:r w:rsidRPr="00B80F7C">
        <w:rPr>
          <w:sz w:val="28"/>
          <w:szCs w:val="28"/>
        </w:rPr>
        <w:t xml:space="preserve">  этих усилий явно недостаточно. В районе нет специализированного предприятия по ремонту и содержанию дорог,</w:t>
      </w:r>
      <w:r w:rsidRPr="0059460A">
        <w:rPr>
          <w:sz w:val="28"/>
          <w:szCs w:val="28"/>
        </w:rPr>
        <w:t xml:space="preserve"> </w:t>
      </w:r>
      <w:r>
        <w:rPr>
          <w:sz w:val="28"/>
          <w:szCs w:val="28"/>
        </w:rPr>
        <w:t>нет специализированной  техники,</w:t>
      </w:r>
      <w:r w:rsidRPr="00B80F7C">
        <w:rPr>
          <w:sz w:val="28"/>
          <w:szCs w:val="28"/>
        </w:rPr>
        <w:t xml:space="preserve"> </w:t>
      </w:r>
      <w:r>
        <w:rPr>
          <w:sz w:val="28"/>
          <w:szCs w:val="28"/>
        </w:rPr>
        <w:t>недостаточное финансирование</w:t>
      </w:r>
      <w:r w:rsidRPr="00B80F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из бюджета края </w:t>
      </w:r>
      <w:r w:rsidRPr="00B80F7C">
        <w:rPr>
          <w:sz w:val="28"/>
          <w:szCs w:val="28"/>
        </w:rPr>
        <w:t>пре</w:t>
      </w:r>
      <w:r>
        <w:rPr>
          <w:sz w:val="28"/>
          <w:szCs w:val="28"/>
        </w:rPr>
        <w:t>пятствуе</w:t>
      </w:r>
      <w:r w:rsidRPr="00B80F7C">
        <w:rPr>
          <w:sz w:val="28"/>
          <w:szCs w:val="28"/>
        </w:rPr>
        <w:t xml:space="preserve">т </w:t>
      </w:r>
      <w:r>
        <w:rPr>
          <w:sz w:val="28"/>
          <w:szCs w:val="28"/>
        </w:rPr>
        <w:t>своевременному выполнению</w:t>
      </w:r>
      <w:r w:rsidRPr="00B80F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 по ремонту и содержанию дорог. </w:t>
      </w:r>
    </w:p>
    <w:p w:rsidR="006C7AF8" w:rsidRPr="00B80F7C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0F7C">
        <w:rPr>
          <w:sz w:val="28"/>
          <w:szCs w:val="28"/>
        </w:rPr>
        <w:t xml:space="preserve">Администрация района </w:t>
      </w:r>
      <w:r>
        <w:rPr>
          <w:sz w:val="28"/>
          <w:szCs w:val="28"/>
        </w:rPr>
        <w:t xml:space="preserve">неоднократно </w:t>
      </w:r>
      <w:r w:rsidRPr="00B80F7C">
        <w:rPr>
          <w:sz w:val="28"/>
          <w:szCs w:val="28"/>
        </w:rPr>
        <w:t xml:space="preserve">обращалась в министерство транспорта и дорожного хозяйства </w:t>
      </w:r>
      <w:r>
        <w:rPr>
          <w:sz w:val="28"/>
          <w:szCs w:val="28"/>
        </w:rPr>
        <w:t xml:space="preserve"> </w:t>
      </w:r>
      <w:r w:rsidRPr="00B80F7C">
        <w:rPr>
          <w:sz w:val="28"/>
          <w:szCs w:val="28"/>
        </w:rPr>
        <w:t xml:space="preserve">Хабаровского края с просьбой </w:t>
      </w:r>
      <w:r>
        <w:rPr>
          <w:sz w:val="28"/>
          <w:szCs w:val="28"/>
        </w:rPr>
        <w:t xml:space="preserve"> </w:t>
      </w:r>
      <w:r w:rsidRPr="00B80F7C">
        <w:rPr>
          <w:sz w:val="28"/>
          <w:szCs w:val="28"/>
        </w:rPr>
        <w:t xml:space="preserve"> оказ</w:t>
      </w:r>
      <w:r>
        <w:rPr>
          <w:sz w:val="28"/>
          <w:szCs w:val="28"/>
        </w:rPr>
        <w:t xml:space="preserve">ать </w:t>
      </w:r>
      <w:r w:rsidRPr="00B80F7C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ую </w:t>
      </w:r>
      <w:r w:rsidRPr="00B80F7C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 в финансировании работ по поддержанию в нормативном состоянии транспортной инфраструктуры района</w:t>
      </w:r>
      <w:r w:rsidRPr="00B80F7C">
        <w:rPr>
          <w:sz w:val="28"/>
          <w:szCs w:val="28"/>
        </w:rPr>
        <w:t>, но положительного результата нет.</w:t>
      </w:r>
      <w:r>
        <w:rPr>
          <w:sz w:val="28"/>
          <w:szCs w:val="28"/>
        </w:rPr>
        <w:t xml:space="preserve"> </w:t>
      </w: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 w:rsidRPr="00B80F7C">
        <w:rPr>
          <w:sz w:val="28"/>
          <w:szCs w:val="28"/>
        </w:rPr>
        <w:tab/>
        <w:t>На основании вышеизложенного участники депутатских слушаний рекомендуют:</w:t>
      </w:r>
    </w:p>
    <w:p w:rsidR="006C7AF8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Собранию депутатов Охотского муниципального района           (Фомина Н.А.) подготовить и направить обращение Губернатору Хабаровского края с просьбой   выделить  финансирования на 2020 год на приобретение специализированной техники для выполнения работ по содержанию и ремонту автомобильных дорог общего муниципального и регионального значения. </w:t>
      </w:r>
    </w:p>
    <w:p w:rsidR="006C7AF8" w:rsidRPr="00B80F7C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Рекомендовать администрации Охотского муниципального образования (Федоров А.В.) совместно с </w:t>
      </w:r>
      <w:r w:rsidRPr="00B80F7C">
        <w:rPr>
          <w:sz w:val="28"/>
          <w:szCs w:val="28"/>
        </w:rPr>
        <w:t>КГКУ «</w:t>
      </w:r>
      <w:proofErr w:type="spellStart"/>
      <w:r w:rsidRPr="00B80F7C">
        <w:rPr>
          <w:sz w:val="28"/>
          <w:szCs w:val="28"/>
        </w:rPr>
        <w:t>Хабаровскуправтодор</w:t>
      </w:r>
      <w:proofErr w:type="spellEnd"/>
      <w:r w:rsidRPr="00B80F7C">
        <w:rPr>
          <w:sz w:val="28"/>
          <w:szCs w:val="28"/>
        </w:rPr>
        <w:t>»</w:t>
      </w:r>
      <w:r>
        <w:rPr>
          <w:sz w:val="28"/>
          <w:szCs w:val="28"/>
        </w:rPr>
        <w:t xml:space="preserve"> изучить возможность создания в Охотском муниципальном районе </w:t>
      </w:r>
      <w:r w:rsidRPr="00B80F7C">
        <w:rPr>
          <w:sz w:val="28"/>
          <w:szCs w:val="28"/>
        </w:rPr>
        <w:t>специализированного предприятия по ремонту и содержанию дорог</w:t>
      </w:r>
      <w:r>
        <w:rPr>
          <w:sz w:val="28"/>
          <w:szCs w:val="28"/>
        </w:rPr>
        <w:t xml:space="preserve">. </w:t>
      </w:r>
    </w:p>
    <w:p w:rsidR="006C7AF8" w:rsidRPr="00B80F7C" w:rsidRDefault="006C7AF8" w:rsidP="006C7A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Предложить главам сельских поселений района принять участие в реализации мероприятий Государственной программы Хабаровского края «Развитие сельского хозяйства и регулирование рынков сельскохозяйственной продукции, сырья и продовольствия в Хабаровском крае» по предоставлению субсидий бюджетам муниципальных </w:t>
      </w:r>
      <w:r>
        <w:rPr>
          <w:sz w:val="28"/>
          <w:szCs w:val="28"/>
        </w:rPr>
        <w:lastRenderedPageBreak/>
        <w:t xml:space="preserve">образований края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муниципальных образований края по строительству (реконструкции)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продукции.</w:t>
      </w:r>
    </w:p>
    <w:p w:rsidR="00881AD2" w:rsidRDefault="00881AD2" w:rsidP="006C7AF8">
      <w:pPr>
        <w:spacing w:line="276" w:lineRule="auto"/>
        <w:jc w:val="center"/>
      </w:pPr>
    </w:p>
    <w:sectPr w:rsidR="00881AD2" w:rsidSect="00C75FDA">
      <w:pgSz w:w="11906" w:h="16838"/>
      <w:pgMar w:top="1134" w:right="851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21B4"/>
    <w:rsid w:val="000F228E"/>
    <w:rsid w:val="002058AF"/>
    <w:rsid w:val="002E62F3"/>
    <w:rsid w:val="003E7999"/>
    <w:rsid w:val="006C7AF8"/>
    <w:rsid w:val="007221B4"/>
    <w:rsid w:val="00874D97"/>
    <w:rsid w:val="00881AD2"/>
    <w:rsid w:val="009B2F00"/>
    <w:rsid w:val="00C10B4B"/>
    <w:rsid w:val="00C7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4BD5"/>
  <w15:docId w15:val="{7B7F3DFF-8BA6-414B-AC3A-13F3F1D6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21B4"/>
    <w:pPr>
      <w:spacing w:line="240" w:lineRule="exact"/>
      <w:jc w:val="both"/>
      <w:outlineLvl w:val="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221B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72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221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1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BA1C8-949F-464C-A101-D07320B0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847</Words>
  <Characters>4831</Characters>
  <Application>Microsoft Office Word</Application>
  <DocSecurity>0</DocSecurity>
  <Lines>40</Lines>
  <Paragraphs>11</Paragraphs>
  <ScaleCrop>false</ScaleCrop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Жека</cp:lastModifiedBy>
  <cp:revision>11</cp:revision>
  <cp:lastPrinted>2019-10-07T06:34:00Z</cp:lastPrinted>
  <dcterms:created xsi:type="dcterms:W3CDTF">2019-07-08T14:33:00Z</dcterms:created>
  <dcterms:modified xsi:type="dcterms:W3CDTF">2019-10-21T03:00:00Z</dcterms:modified>
</cp:coreProperties>
</file>